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FB" w:rsidRDefault="00B5316C">
      <w:pPr>
        <w:rPr>
          <w:rtl/>
          <w:lang w:bidi="ar-JO"/>
        </w:rPr>
      </w:pPr>
    </w:p>
    <w:p w:rsidR="00E228C5" w:rsidRPr="00E228C5" w:rsidRDefault="00E228C5" w:rsidP="00E228C5">
      <w:pPr>
        <w:bidi/>
        <w:jc w:val="both"/>
        <w:rPr>
          <w:sz w:val="28"/>
          <w:szCs w:val="28"/>
          <w:rtl/>
          <w:lang w:bidi="ar-JO"/>
        </w:rPr>
      </w:pPr>
      <w:r w:rsidRPr="00E228C5">
        <w:rPr>
          <w:rFonts w:hint="cs"/>
          <w:sz w:val="28"/>
          <w:szCs w:val="28"/>
          <w:rtl/>
          <w:lang w:bidi="ar-JO"/>
        </w:rPr>
        <w:t>العام الجامعي: 201</w:t>
      </w:r>
      <w:r>
        <w:rPr>
          <w:rFonts w:hint="cs"/>
          <w:sz w:val="28"/>
          <w:szCs w:val="28"/>
          <w:rtl/>
          <w:lang w:bidi="ar-JO"/>
        </w:rPr>
        <w:t>9</w:t>
      </w:r>
      <w:r w:rsidRPr="00E228C5">
        <w:rPr>
          <w:rFonts w:hint="cs"/>
          <w:sz w:val="28"/>
          <w:szCs w:val="28"/>
          <w:rtl/>
          <w:lang w:bidi="ar-JO"/>
        </w:rPr>
        <w:t>/201</w:t>
      </w:r>
      <w:r>
        <w:rPr>
          <w:rFonts w:hint="cs"/>
          <w:sz w:val="28"/>
          <w:szCs w:val="28"/>
          <w:rtl/>
          <w:lang w:bidi="ar-JO"/>
        </w:rPr>
        <w:t>0</w:t>
      </w:r>
    </w:p>
    <w:p w:rsidR="00E228C5" w:rsidRDefault="009C66A4" w:rsidP="00E228C5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خطة البرنامج</w:t>
      </w:r>
      <w:r w:rsidR="00E228C5" w:rsidRPr="00E228C5">
        <w:rPr>
          <w:rFonts w:hint="cs"/>
          <w:sz w:val="28"/>
          <w:szCs w:val="28"/>
          <w:rtl/>
          <w:lang w:bidi="ar-JO"/>
        </w:rPr>
        <w:t xml:space="preserve">: ماجستير رياضيات / </w:t>
      </w:r>
      <w:r w:rsidR="00E228C5" w:rsidRPr="009C66A4">
        <w:rPr>
          <w:rFonts w:hint="cs"/>
          <w:b/>
          <w:bCs/>
          <w:sz w:val="32"/>
          <w:szCs w:val="32"/>
          <w:rtl/>
          <w:lang w:bidi="ar-JO"/>
        </w:rPr>
        <w:t>مسار الرسالة</w:t>
      </w:r>
    </w:p>
    <w:p w:rsidR="00E228C5" w:rsidRDefault="00F33A8D" w:rsidP="00E228C5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متطلبات الحصول على درجة الماجستير في تخصص الرياضيات / مسار الرسالة (33) ساعة موزعة على النحو </w:t>
      </w:r>
      <w:proofErr w:type="gramStart"/>
      <w:r>
        <w:rPr>
          <w:rFonts w:hint="cs"/>
          <w:sz w:val="28"/>
          <w:szCs w:val="28"/>
          <w:rtl/>
          <w:lang w:bidi="ar-JO"/>
        </w:rPr>
        <w:t>التالي</w:t>
      </w:r>
      <w:r w:rsidR="009C66A4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:</w:t>
      </w:r>
      <w:proofErr w:type="gramEnd"/>
      <w:r>
        <w:rPr>
          <w:rFonts w:hint="cs"/>
          <w:sz w:val="28"/>
          <w:szCs w:val="28"/>
          <w:rtl/>
          <w:lang w:bidi="ar-JO"/>
        </w:rPr>
        <w:t>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80"/>
        <w:gridCol w:w="1260"/>
        <w:gridCol w:w="3150"/>
        <w:gridCol w:w="1440"/>
        <w:gridCol w:w="1350"/>
      </w:tblGrid>
      <w:tr w:rsidR="001B6FFF" w:rsidTr="00AD142C">
        <w:tc>
          <w:tcPr>
            <w:tcW w:w="1880" w:type="dxa"/>
          </w:tcPr>
          <w:p w:rsidR="001B6FFF" w:rsidRPr="00AD142C" w:rsidRDefault="001B6FFF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مواد إجبارية</w:t>
            </w:r>
          </w:p>
          <w:p w:rsidR="001B6FFF" w:rsidRPr="00AD142C" w:rsidRDefault="001B6FFF" w:rsidP="001B6FF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(15) ساعة معتمدة</w:t>
            </w:r>
          </w:p>
        </w:tc>
        <w:tc>
          <w:tcPr>
            <w:tcW w:w="1260" w:type="dxa"/>
          </w:tcPr>
          <w:p w:rsidR="001B6FFF" w:rsidRPr="00AD142C" w:rsidRDefault="001B6FFF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3150" w:type="dxa"/>
          </w:tcPr>
          <w:p w:rsidR="001B6FFF" w:rsidRPr="00AD142C" w:rsidRDefault="001B6FFF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أسم المادة</w:t>
            </w:r>
          </w:p>
        </w:tc>
        <w:tc>
          <w:tcPr>
            <w:tcW w:w="1440" w:type="dxa"/>
          </w:tcPr>
          <w:p w:rsidR="001B6FFF" w:rsidRPr="00AD142C" w:rsidRDefault="001B6FFF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عدد الساعات</w:t>
            </w:r>
          </w:p>
          <w:p w:rsidR="001B6FFF" w:rsidRPr="00AD142C" w:rsidRDefault="001B6FFF" w:rsidP="001B6FF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 xml:space="preserve"> المعتمدة</w:t>
            </w:r>
          </w:p>
        </w:tc>
        <w:tc>
          <w:tcPr>
            <w:tcW w:w="1350" w:type="dxa"/>
          </w:tcPr>
          <w:p w:rsidR="001B6FFF" w:rsidRPr="00AD142C" w:rsidRDefault="001B6FFF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المتطلب السابق</w:t>
            </w:r>
          </w:p>
        </w:tc>
      </w:tr>
      <w:tr w:rsidR="00AD142C" w:rsidTr="00AD142C">
        <w:tc>
          <w:tcPr>
            <w:tcW w:w="1880" w:type="dxa"/>
            <w:vMerge w:val="restart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0301701</w:t>
            </w:r>
          </w:p>
        </w:tc>
        <w:tc>
          <w:tcPr>
            <w:tcW w:w="31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نظرية المعادلات التفاضلية العادية(1)</w:t>
            </w:r>
          </w:p>
        </w:tc>
        <w:tc>
          <w:tcPr>
            <w:tcW w:w="1440" w:type="dxa"/>
          </w:tcPr>
          <w:p w:rsidR="00AD142C" w:rsidRPr="00AD142C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</w:t>
            </w:r>
          </w:p>
        </w:tc>
      </w:tr>
      <w:tr w:rsidR="00AD142C" w:rsidTr="00AD142C">
        <w:tc>
          <w:tcPr>
            <w:tcW w:w="1880" w:type="dxa"/>
            <w:vMerge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0301711</w:t>
            </w:r>
          </w:p>
        </w:tc>
        <w:tc>
          <w:tcPr>
            <w:tcW w:w="31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نظرية القياس والتكامل(1)</w:t>
            </w:r>
          </w:p>
        </w:tc>
        <w:tc>
          <w:tcPr>
            <w:tcW w:w="1440" w:type="dxa"/>
          </w:tcPr>
          <w:p w:rsidR="00AD142C" w:rsidRPr="00AD142C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AD142C">
        <w:tc>
          <w:tcPr>
            <w:tcW w:w="1880" w:type="dxa"/>
            <w:vMerge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0301721</w:t>
            </w:r>
          </w:p>
        </w:tc>
        <w:tc>
          <w:tcPr>
            <w:tcW w:w="31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تحليل عددي(1)</w:t>
            </w:r>
          </w:p>
        </w:tc>
        <w:tc>
          <w:tcPr>
            <w:tcW w:w="1440" w:type="dxa"/>
          </w:tcPr>
          <w:p w:rsidR="00AD142C" w:rsidRPr="00AD142C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AD142C">
        <w:tc>
          <w:tcPr>
            <w:tcW w:w="1880" w:type="dxa"/>
            <w:vMerge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0301741</w:t>
            </w:r>
          </w:p>
        </w:tc>
        <w:tc>
          <w:tcPr>
            <w:tcW w:w="31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جبر مجرد(1)</w:t>
            </w:r>
          </w:p>
        </w:tc>
        <w:tc>
          <w:tcPr>
            <w:tcW w:w="1440" w:type="dxa"/>
          </w:tcPr>
          <w:p w:rsidR="00AD142C" w:rsidRPr="00AD142C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AD142C">
        <w:tc>
          <w:tcPr>
            <w:tcW w:w="1880" w:type="dxa"/>
            <w:vMerge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0301761</w:t>
            </w:r>
          </w:p>
        </w:tc>
        <w:tc>
          <w:tcPr>
            <w:tcW w:w="31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proofErr w:type="spellStart"/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تبولوجيا</w:t>
            </w:r>
            <w:proofErr w:type="spellEnd"/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 xml:space="preserve"> عامة(1)</w:t>
            </w:r>
          </w:p>
        </w:tc>
        <w:tc>
          <w:tcPr>
            <w:tcW w:w="1440" w:type="dxa"/>
          </w:tcPr>
          <w:p w:rsidR="00AD142C" w:rsidRPr="00AD142C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AD142C" w:rsidRDefault="00AD142C" w:rsidP="00F33A8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---------</w:t>
            </w:r>
          </w:p>
        </w:tc>
      </w:tr>
    </w:tbl>
    <w:p w:rsidR="00F33A8D" w:rsidRPr="00E228C5" w:rsidRDefault="00F33A8D" w:rsidP="00F33A8D">
      <w:pPr>
        <w:bidi/>
        <w:jc w:val="both"/>
        <w:rPr>
          <w:sz w:val="28"/>
          <w:szCs w:val="28"/>
          <w:rtl/>
          <w:lang w:bidi="ar-JO"/>
        </w:rPr>
      </w:pPr>
    </w:p>
    <w:p w:rsidR="00E228C5" w:rsidRDefault="00E228C5" w:rsidP="00E228C5">
      <w:pPr>
        <w:bidi/>
        <w:jc w:val="both"/>
        <w:rPr>
          <w:rtl/>
          <w:lang w:bidi="ar-JO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1260"/>
        <w:gridCol w:w="3060"/>
        <w:gridCol w:w="1440"/>
        <w:gridCol w:w="1350"/>
      </w:tblGrid>
      <w:tr w:rsidR="00A52F76" w:rsidTr="00DE5C89">
        <w:tc>
          <w:tcPr>
            <w:tcW w:w="1970" w:type="dxa"/>
          </w:tcPr>
          <w:p w:rsidR="00A52F76" w:rsidRDefault="00A52F76" w:rsidP="00A52F76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مواد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إختيارية</w:t>
            </w:r>
            <w:proofErr w:type="spellEnd"/>
          </w:p>
          <w:p w:rsidR="00A52F76" w:rsidRDefault="00A52F76" w:rsidP="00A52F76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(9) ساعات معتمدة</w:t>
            </w:r>
          </w:p>
        </w:tc>
        <w:tc>
          <w:tcPr>
            <w:tcW w:w="1260" w:type="dxa"/>
          </w:tcPr>
          <w:p w:rsidR="00A52F76" w:rsidRDefault="00A52F76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رقم المادة</w:t>
            </w:r>
          </w:p>
        </w:tc>
        <w:tc>
          <w:tcPr>
            <w:tcW w:w="3060" w:type="dxa"/>
          </w:tcPr>
          <w:p w:rsidR="00A52F76" w:rsidRDefault="00A52F76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أسم المادة</w:t>
            </w:r>
          </w:p>
        </w:tc>
        <w:tc>
          <w:tcPr>
            <w:tcW w:w="1440" w:type="dxa"/>
          </w:tcPr>
          <w:p w:rsidR="00A52F76" w:rsidRDefault="00A52F76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الساعات</w:t>
            </w:r>
          </w:p>
          <w:p w:rsidR="00A52F76" w:rsidRDefault="00A52F76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المعتمدة</w:t>
            </w:r>
          </w:p>
        </w:tc>
        <w:tc>
          <w:tcPr>
            <w:tcW w:w="1350" w:type="dxa"/>
          </w:tcPr>
          <w:p w:rsidR="00A52F76" w:rsidRDefault="00A52F76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المتطلب السابق</w:t>
            </w:r>
          </w:p>
        </w:tc>
      </w:tr>
      <w:tr w:rsidR="00AD142C" w:rsidTr="00DE5C89">
        <w:tc>
          <w:tcPr>
            <w:tcW w:w="1970" w:type="dxa"/>
            <w:vMerge w:val="restart"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0301703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معادلات تفاضلية جزئية</w:t>
            </w:r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DE5C89">
        <w:tc>
          <w:tcPr>
            <w:tcW w:w="1970" w:type="dxa"/>
            <w:vMerge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0301709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موضوعات مختارة في المعادلات التفاضلية</w:t>
            </w:r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DE5C89">
        <w:tc>
          <w:tcPr>
            <w:tcW w:w="1970" w:type="dxa"/>
            <w:vMerge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0301712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تحليل دالي</w:t>
            </w:r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DE5C89">
        <w:tc>
          <w:tcPr>
            <w:tcW w:w="1970" w:type="dxa"/>
            <w:vMerge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0301713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تحليل مركب(1)</w:t>
            </w:r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DE5C89">
        <w:tc>
          <w:tcPr>
            <w:tcW w:w="1970" w:type="dxa"/>
            <w:vMerge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0301729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موضوعات مختارة في التحليل العددي</w:t>
            </w:r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DE5C89">
        <w:tc>
          <w:tcPr>
            <w:tcW w:w="1970" w:type="dxa"/>
            <w:vMerge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0301731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إحصاء رياضي(1)</w:t>
            </w:r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DE5C89">
        <w:tc>
          <w:tcPr>
            <w:tcW w:w="1970" w:type="dxa"/>
            <w:vMerge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0301742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جبر مجرد(2)</w:t>
            </w:r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</w:t>
            </w:r>
          </w:p>
        </w:tc>
      </w:tr>
      <w:tr w:rsidR="00AD142C" w:rsidTr="00DE5C89">
        <w:tc>
          <w:tcPr>
            <w:tcW w:w="1970" w:type="dxa"/>
            <w:vMerge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0301749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موضوعات مختارة في الجبر المجرد</w:t>
            </w:r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</w:t>
            </w:r>
          </w:p>
        </w:tc>
      </w:tr>
      <w:tr w:rsidR="00AD142C" w:rsidTr="00DE5C89">
        <w:tc>
          <w:tcPr>
            <w:tcW w:w="1970" w:type="dxa"/>
            <w:vMerge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0301769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 xml:space="preserve">موضوعات مختارة في </w:t>
            </w:r>
            <w:proofErr w:type="spellStart"/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التبولوجيا</w:t>
            </w:r>
            <w:proofErr w:type="spellEnd"/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AD142C" w:rsidTr="00DE5C89">
        <w:tc>
          <w:tcPr>
            <w:tcW w:w="1970" w:type="dxa"/>
            <w:vMerge/>
          </w:tcPr>
          <w:p w:rsidR="00AD142C" w:rsidRPr="00DE5C89" w:rsidRDefault="00AD142C" w:rsidP="00A52F7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0301775</w:t>
            </w:r>
          </w:p>
        </w:tc>
        <w:tc>
          <w:tcPr>
            <w:tcW w:w="306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نظرية التقريب</w:t>
            </w:r>
          </w:p>
        </w:tc>
        <w:tc>
          <w:tcPr>
            <w:tcW w:w="1440" w:type="dxa"/>
          </w:tcPr>
          <w:p w:rsidR="00AD142C" w:rsidRPr="00DE5C89" w:rsidRDefault="00AD142C" w:rsidP="00AD142C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AD142C" w:rsidRPr="00DE5C89" w:rsidRDefault="00AD142C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</w:tbl>
    <w:p w:rsidR="00A52F76" w:rsidRDefault="00A52F76" w:rsidP="00A52F76">
      <w:pPr>
        <w:bidi/>
        <w:jc w:val="both"/>
        <w:rPr>
          <w:rtl/>
          <w:lang w:bidi="ar-JO"/>
        </w:rPr>
      </w:pPr>
    </w:p>
    <w:p w:rsidR="00CC11E8" w:rsidRPr="004D54ED" w:rsidRDefault="00CC11E8" w:rsidP="00CC11E8">
      <w:pPr>
        <w:bidi/>
        <w:jc w:val="both"/>
        <w:rPr>
          <w:b/>
          <w:bCs/>
          <w:rtl/>
          <w:lang w:bidi="ar-JO"/>
        </w:rPr>
      </w:pPr>
      <w:r w:rsidRPr="004D54ED">
        <w:rPr>
          <w:rFonts w:hint="cs"/>
          <w:b/>
          <w:bCs/>
          <w:rtl/>
          <w:lang w:bidi="ar-JO"/>
        </w:rPr>
        <w:t xml:space="preserve">إعداد الرسالة </w:t>
      </w:r>
      <w:proofErr w:type="gramStart"/>
      <w:r w:rsidRPr="004D54ED">
        <w:rPr>
          <w:rFonts w:hint="cs"/>
          <w:b/>
          <w:bCs/>
          <w:rtl/>
          <w:lang w:bidi="ar-JO"/>
        </w:rPr>
        <w:t>( 0301708</w:t>
      </w:r>
      <w:proofErr w:type="gramEnd"/>
      <w:r w:rsidRPr="004D54ED">
        <w:rPr>
          <w:rFonts w:hint="cs"/>
          <w:b/>
          <w:bCs/>
          <w:rtl/>
          <w:lang w:bidi="ar-JO"/>
        </w:rPr>
        <w:t xml:space="preserve"> ) بواقع (9 ) ساعات معتمدة على أن ينجح الطالب في امتحان مناقشتها.</w:t>
      </w:r>
    </w:p>
    <w:p w:rsidR="00CC11E8" w:rsidRDefault="00CC11E8" w:rsidP="00CC11E8">
      <w:pPr>
        <w:bidi/>
        <w:jc w:val="both"/>
        <w:rPr>
          <w:b/>
          <w:bCs/>
          <w:u w:val="single"/>
          <w:rtl/>
          <w:lang w:bidi="ar-JO"/>
        </w:rPr>
      </w:pPr>
      <w:r w:rsidRPr="004D54ED">
        <w:rPr>
          <w:rFonts w:hint="cs"/>
          <w:b/>
          <w:bCs/>
          <w:u w:val="single"/>
          <w:rtl/>
          <w:lang w:bidi="ar-JO"/>
        </w:rPr>
        <w:t xml:space="preserve">للعميد بناءً على توصية لجنة القسم وتنسيب لجنة الكلية إعطاء الطالب مواد استدراكية بما لا يتجاوز </w:t>
      </w:r>
      <w:proofErr w:type="gramStart"/>
      <w:r w:rsidRPr="004D54ED">
        <w:rPr>
          <w:rFonts w:hint="cs"/>
          <w:b/>
          <w:bCs/>
          <w:u w:val="single"/>
          <w:rtl/>
          <w:lang w:bidi="ar-JO"/>
        </w:rPr>
        <w:t>( 9</w:t>
      </w:r>
      <w:proofErr w:type="gramEnd"/>
      <w:r w:rsidRPr="004D54ED">
        <w:rPr>
          <w:rFonts w:hint="cs"/>
          <w:b/>
          <w:bCs/>
          <w:u w:val="single"/>
          <w:rtl/>
          <w:lang w:bidi="ar-JO"/>
        </w:rPr>
        <w:t xml:space="preserve"> ) ساعات معتمدة ويث</w:t>
      </w:r>
      <w:r w:rsidR="004D54ED">
        <w:rPr>
          <w:rFonts w:hint="cs"/>
          <w:b/>
          <w:bCs/>
          <w:u w:val="single"/>
          <w:rtl/>
          <w:lang w:bidi="ar-JO"/>
        </w:rPr>
        <w:t>بت ذلك في كتاب القبول وعلى الطا</w:t>
      </w:r>
      <w:r w:rsidRPr="004D54ED">
        <w:rPr>
          <w:rFonts w:hint="cs"/>
          <w:b/>
          <w:bCs/>
          <w:u w:val="single"/>
          <w:rtl/>
          <w:lang w:bidi="ar-JO"/>
        </w:rPr>
        <w:t>لب دراستها في السنة الأولى.</w:t>
      </w:r>
      <w:r w:rsidR="00C103C1">
        <w:rPr>
          <w:rFonts w:hint="cs"/>
          <w:b/>
          <w:bCs/>
          <w:u w:val="single"/>
          <w:rtl/>
          <w:lang w:bidi="ar-JO"/>
        </w:rPr>
        <w:t xml:space="preserve">   </w:t>
      </w:r>
    </w:p>
    <w:p w:rsidR="00C103C1" w:rsidRDefault="00C103C1" w:rsidP="00C103C1">
      <w:pPr>
        <w:bidi/>
        <w:jc w:val="both"/>
        <w:rPr>
          <w:b/>
          <w:bCs/>
          <w:u w:val="single"/>
          <w:rtl/>
          <w:lang w:bidi="ar-JO"/>
        </w:rPr>
      </w:pPr>
    </w:p>
    <w:p w:rsidR="00C103C1" w:rsidRDefault="00C103C1" w:rsidP="00C103C1">
      <w:pPr>
        <w:bidi/>
        <w:jc w:val="both"/>
        <w:rPr>
          <w:b/>
          <w:bCs/>
          <w:u w:val="single"/>
          <w:rtl/>
          <w:lang w:bidi="ar-JO"/>
        </w:rPr>
      </w:pPr>
    </w:p>
    <w:p w:rsidR="00C103C1" w:rsidRDefault="00C103C1" w:rsidP="00C103C1">
      <w:pPr>
        <w:bidi/>
        <w:jc w:val="both"/>
        <w:rPr>
          <w:b/>
          <w:bCs/>
          <w:u w:val="single"/>
          <w:rtl/>
          <w:lang w:bidi="ar-JO"/>
        </w:rPr>
      </w:pPr>
    </w:p>
    <w:p w:rsidR="00C103C1" w:rsidRDefault="00C103C1" w:rsidP="00C103C1">
      <w:pPr>
        <w:bidi/>
        <w:jc w:val="both"/>
        <w:rPr>
          <w:b/>
          <w:bCs/>
          <w:u w:val="single"/>
          <w:rtl/>
          <w:lang w:bidi="ar-JO"/>
        </w:rPr>
      </w:pPr>
    </w:p>
    <w:p w:rsidR="002C53AA" w:rsidRPr="00E228C5" w:rsidRDefault="002C53AA" w:rsidP="002C53AA">
      <w:pPr>
        <w:bidi/>
        <w:jc w:val="both"/>
        <w:rPr>
          <w:sz w:val="28"/>
          <w:szCs w:val="28"/>
          <w:rtl/>
          <w:lang w:bidi="ar-JO"/>
        </w:rPr>
      </w:pPr>
      <w:r w:rsidRPr="00E228C5">
        <w:rPr>
          <w:rFonts w:hint="cs"/>
          <w:sz w:val="28"/>
          <w:szCs w:val="28"/>
          <w:rtl/>
          <w:lang w:bidi="ar-JO"/>
        </w:rPr>
        <w:lastRenderedPageBreak/>
        <w:t>العام الجامعي: 201</w:t>
      </w:r>
      <w:r>
        <w:rPr>
          <w:rFonts w:hint="cs"/>
          <w:sz w:val="28"/>
          <w:szCs w:val="28"/>
          <w:rtl/>
          <w:lang w:bidi="ar-JO"/>
        </w:rPr>
        <w:t>9</w:t>
      </w:r>
      <w:r w:rsidRPr="00E228C5">
        <w:rPr>
          <w:rFonts w:hint="cs"/>
          <w:sz w:val="28"/>
          <w:szCs w:val="28"/>
          <w:rtl/>
          <w:lang w:bidi="ar-JO"/>
        </w:rPr>
        <w:t>/201</w:t>
      </w:r>
      <w:r>
        <w:rPr>
          <w:rFonts w:hint="cs"/>
          <w:sz w:val="28"/>
          <w:szCs w:val="28"/>
          <w:rtl/>
          <w:lang w:bidi="ar-JO"/>
        </w:rPr>
        <w:t>0</w:t>
      </w:r>
    </w:p>
    <w:p w:rsidR="002C53AA" w:rsidRDefault="002C53AA" w:rsidP="002C53AA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خطة البرنامج</w:t>
      </w:r>
      <w:r w:rsidRPr="00E228C5">
        <w:rPr>
          <w:rFonts w:hint="cs"/>
          <w:sz w:val="28"/>
          <w:szCs w:val="28"/>
          <w:rtl/>
          <w:lang w:bidi="ar-JO"/>
        </w:rPr>
        <w:t xml:space="preserve">: ماجستير رياضيات / </w:t>
      </w:r>
      <w:r w:rsidRPr="009C66A4">
        <w:rPr>
          <w:rFonts w:hint="cs"/>
          <w:b/>
          <w:bCs/>
          <w:sz w:val="32"/>
          <w:szCs w:val="32"/>
          <w:rtl/>
          <w:lang w:bidi="ar-JO"/>
        </w:rPr>
        <w:t xml:space="preserve">مسار </w:t>
      </w:r>
      <w:r>
        <w:rPr>
          <w:rFonts w:hint="cs"/>
          <w:b/>
          <w:bCs/>
          <w:sz w:val="32"/>
          <w:szCs w:val="32"/>
          <w:rtl/>
          <w:lang w:bidi="ar-JO"/>
        </w:rPr>
        <w:t>الشامل</w:t>
      </w:r>
    </w:p>
    <w:p w:rsidR="002C53AA" w:rsidRDefault="002C53AA" w:rsidP="002C53AA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متطلبات الحصول على درجة الماجستير في تخصص الرياضيات / مسار الرسالة (33) ساعة موزعة على النحو </w:t>
      </w:r>
      <w:proofErr w:type="gramStart"/>
      <w:r>
        <w:rPr>
          <w:rFonts w:hint="cs"/>
          <w:sz w:val="28"/>
          <w:szCs w:val="28"/>
          <w:rtl/>
          <w:lang w:bidi="ar-JO"/>
        </w:rPr>
        <w:t>التالي :</w:t>
      </w:r>
      <w:proofErr w:type="gramEnd"/>
      <w:r>
        <w:rPr>
          <w:rFonts w:hint="cs"/>
          <w:sz w:val="28"/>
          <w:szCs w:val="28"/>
          <w:rtl/>
          <w:lang w:bidi="ar-JO"/>
        </w:rPr>
        <w:t>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80"/>
        <w:gridCol w:w="1260"/>
        <w:gridCol w:w="3150"/>
        <w:gridCol w:w="1440"/>
        <w:gridCol w:w="1350"/>
      </w:tblGrid>
      <w:tr w:rsidR="002C53AA" w:rsidTr="00813A41">
        <w:tc>
          <w:tcPr>
            <w:tcW w:w="188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مواد إجبارية</w:t>
            </w:r>
          </w:p>
          <w:p w:rsidR="002C53AA" w:rsidRPr="00AD142C" w:rsidRDefault="002C53AA" w:rsidP="002C53AA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(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24</w:t>
            </w: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) ساعة معتمدة</w:t>
            </w:r>
          </w:p>
        </w:tc>
        <w:tc>
          <w:tcPr>
            <w:tcW w:w="126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31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أسم المادة</w:t>
            </w:r>
          </w:p>
        </w:tc>
        <w:tc>
          <w:tcPr>
            <w:tcW w:w="144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عدد الساعات</w:t>
            </w:r>
          </w:p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 xml:space="preserve"> المعتمدة</w:t>
            </w:r>
          </w:p>
        </w:tc>
        <w:tc>
          <w:tcPr>
            <w:tcW w:w="13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المتطلب السابق</w:t>
            </w:r>
          </w:p>
        </w:tc>
      </w:tr>
      <w:tr w:rsidR="002C53AA" w:rsidTr="00813A41">
        <w:tc>
          <w:tcPr>
            <w:tcW w:w="1880" w:type="dxa"/>
            <w:vMerge w:val="restart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0301701</w:t>
            </w:r>
          </w:p>
        </w:tc>
        <w:tc>
          <w:tcPr>
            <w:tcW w:w="31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نظرية المعادلات التفاضلية العادية(1)</w:t>
            </w:r>
          </w:p>
        </w:tc>
        <w:tc>
          <w:tcPr>
            <w:tcW w:w="1440" w:type="dxa"/>
          </w:tcPr>
          <w:p w:rsidR="002C53AA" w:rsidRPr="00AD142C" w:rsidRDefault="002C53AA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</w:t>
            </w:r>
          </w:p>
        </w:tc>
      </w:tr>
      <w:tr w:rsidR="002C53AA" w:rsidTr="00813A41">
        <w:tc>
          <w:tcPr>
            <w:tcW w:w="1880" w:type="dxa"/>
            <w:vMerge/>
          </w:tcPr>
          <w:p w:rsidR="002C53AA" w:rsidRPr="00AD142C" w:rsidRDefault="002C53AA" w:rsidP="002C53AA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2C53AA" w:rsidRPr="00AD142C" w:rsidRDefault="002C53AA" w:rsidP="002C53AA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0301703</w:t>
            </w:r>
          </w:p>
        </w:tc>
        <w:tc>
          <w:tcPr>
            <w:tcW w:w="3150" w:type="dxa"/>
          </w:tcPr>
          <w:p w:rsidR="002C53AA" w:rsidRPr="00AD142C" w:rsidRDefault="002C53AA" w:rsidP="002C53AA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معادلات تفاضلية جزئية(1)</w:t>
            </w:r>
          </w:p>
        </w:tc>
        <w:tc>
          <w:tcPr>
            <w:tcW w:w="1440" w:type="dxa"/>
          </w:tcPr>
          <w:p w:rsidR="002C53AA" w:rsidRPr="00AD142C" w:rsidRDefault="002C53AA" w:rsidP="002C53AA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2C53AA" w:rsidRPr="00AD142C" w:rsidRDefault="002C53AA" w:rsidP="002C53AA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--------</w:t>
            </w:r>
          </w:p>
        </w:tc>
      </w:tr>
      <w:tr w:rsidR="002C53AA" w:rsidTr="00813A41">
        <w:tc>
          <w:tcPr>
            <w:tcW w:w="1880" w:type="dxa"/>
            <w:vMerge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0301711</w:t>
            </w:r>
          </w:p>
        </w:tc>
        <w:tc>
          <w:tcPr>
            <w:tcW w:w="31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نظرية القياس والتكامل(1)</w:t>
            </w:r>
          </w:p>
        </w:tc>
        <w:tc>
          <w:tcPr>
            <w:tcW w:w="1440" w:type="dxa"/>
          </w:tcPr>
          <w:p w:rsidR="002C53AA" w:rsidRPr="00AD142C" w:rsidRDefault="002C53AA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2C53AA" w:rsidTr="00813A41">
        <w:tc>
          <w:tcPr>
            <w:tcW w:w="1880" w:type="dxa"/>
            <w:vMerge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0301712</w:t>
            </w:r>
          </w:p>
        </w:tc>
        <w:tc>
          <w:tcPr>
            <w:tcW w:w="31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تحليل دالي</w:t>
            </w:r>
          </w:p>
        </w:tc>
        <w:tc>
          <w:tcPr>
            <w:tcW w:w="1440" w:type="dxa"/>
          </w:tcPr>
          <w:p w:rsidR="002C53AA" w:rsidRPr="00AD142C" w:rsidRDefault="002C53AA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--------</w:t>
            </w:r>
          </w:p>
        </w:tc>
      </w:tr>
      <w:tr w:rsidR="002C53AA" w:rsidTr="00813A41">
        <w:tc>
          <w:tcPr>
            <w:tcW w:w="1880" w:type="dxa"/>
            <w:vMerge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2C53AA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0301713</w:t>
            </w:r>
          </w:p>
        </w:tc>
        <w:tc>
          <w:tcPr>
            <w:tcW w:w="3150" w:type="dxa"/>
          </w:tcPr>
          <w:p w:rsidR="002C53AA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تحليل مركب(1)</w:t>
            </w:r>
          </w:p>
        </w:tc>
        <w:tc>
          <w:tcPr>
            <w:tcW w:w="1440" w:type="dxa"/>
          </w:tcPr>
          <w:p w:rsidR="002C53AA" w:rsidRDefault="002C53AA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2C53AA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---------</w:t>
            </w:r>
          </w:p>
        </w:tc>
      </w:tr>
      <w:tr w:rsidR="002C53AA" w:rsidTr="00813A41">
        <w:tc>
          <w:tcPr>
            <w:tcW w:w="1880" w:type="dxa"/>
            <w:vMerge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0301721</w:t>
            </w:r>
          </w:p>
        </w:tc>
        <w:tc>
          <w:tcPr>
            <w:tcW w:w="31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تحليل عددي(1)</w:t>
            </w:r>
          </w:p>
        </w:tc>
        <w:tc>
          <w:tcPr>
            <w:tcW w:w="1440" w:type="dxa"/>
          </w:tcPr>
          <w:p w:rsidR="002C53AA" w:rsidRPr="00AD142C" w:rsidRDefault="002C53AA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2C53AA" w:rsidTr="00813A41">
        <w:tc>
          <w:tcPr>
            <w:tcW w:w="1880" w:type="dxa"/>
            <w:vMerge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0301741</w:t>
            </w:r>
          </w:p>
        </w:tc>
        <w:tc>
          <w:tcPr>
            <w:tcW w:w="31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جبر مجرد(1)</w:t>
            </w:r>
          </w:p>
        </w:tc>
        <w:tc>
          <w:tcPr>
            <w:tcW w:w="1440" w:type="dxa"/>
          </w:tcPr>
          <w:p w:rsidR="002C53AA" w:rsidRPr="00AD142C" w:rsidRDefault="002C53AA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2C53AA" w:rsidTr="00813A41">
        <w:tc>
          <w:tcPr>
            <w:tcW w:w="1880" w:type="dxa"/>
            <w:vMerge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0301761</w:t>
            </w:r>
          </w:p>
        </w:tc>
        <w:tc>
          <w:tcPr>
            <w:tcW w:w="31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proofErr w:type="spellStart"/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تبولوجيا</w:t>
            </w:r>
            <w:proofErr w:type="spellEnd"/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 xml:space="preserve"> عامة(1)</w:t>
            </w:r>
          </w:p>
        </w:tc>
        <w:tc>
          <w:tcPr>
            <w:tcW w:w="1440" w:type="dxa"/>
          </w:tcPr>
          <w:p w:rsidR="002C53AA" w:rsidRPr="00AD142C" w:rsidRDefault="002C53AA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2C53AA" w:rsidRPr="00AD142C" w:rsidRDefault="002C53AA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AD142C">
              <w:rPr>
                <w:rFonts w:hint="cs"/>
                <w:sz w:val="24"/>
                <w:szCs w:val="24"/>
                <w:rtl/>
                <w:lang w:bidi="ar-JO"/>
              </w:rPr>
              <w:t>---------</w:t>
            </w:r>
          </w:p>
        </w:tc>
      </w:tr>
    </w:tbl>
    <w:p w:rsidR="002C53AA" w:rsidRDefault="002C53AA" w:rsidP="002C53AA">
      <w:pPr>
        <w:bidi/>
        <w:jc w:val="both"/>
        <w:rPr>
          <w:rtl/>
          <w:lang w:bidi="ar-JO"/>
        </w:rPr>
      </w:pPr>
    </w:p>
    <w:p w:rsidR="002C53AA" w:rsidRDefault="002C53AA" w:rsidP="002C53AA">
      <w:pPr>
        <w:bidi/>
        <w:jc w:val="both"/>
        <w:rPr>
          <w:rtl/>
          <w:lang w:bidi="ar-JO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80"/>
        <w:gridCol w:w="1260"/>
        <w:gridCol w:w="3150"/>
        <w:gridCol w:w="1440"/>
        <w:gridCol w:w="1350"/>
      </w:tblGrid>
      <w:tr w:rsidR="002C53AA" w:rsidTr="00976C15">
        <w:tc>
          <w:tcPr>
            <w:tcW w:w="1880" w:type="dxa"/>
          </w:tcPr>
          <w:p w:rsidR="002C53AA" w:rsidRDefault="002C53AA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مواد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إختيارية</w:t>
            </w:r>
            <w:proofErr w:type="spellEnd"/>
          </w:p>
          <w:p w:rsidR="002C53AA" w:rsidRDefault="002C53AA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(9) ساعات معتمدة</w:t>
            </w:r>
          </w:p>
        </w:tc>
        <w:tc>
          <w:tcPr>
            <w:tcW w:w="1260" w:type="dxa"/>
          </w:tcPr>
          <w:p w:rsidR="002C53AA" w:rsidRDefault="002C53AA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رقم المادة</w:t>
            </w:r>
          </w:p>
        </w:tc>
        <w:tc>
          <w:tcPr>
            <w:tcW w:w="3150" w:type="dxa"/>
          </w:tcPr>
          <w:p w:rsidR="002C53AA" w:rsidRDefault="002C53AA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أسم المادة</w:t>
            </w:r>
          </w:p>
        </w:tc>
        <w:tc>
          <w:tcPr>
            <w:tcW w:w="1440" w:type="dxa"/>
          </w:tcPr>
          <w:p w:rsidR="002C53AA" w:rsidRDefault="002C53AA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الساعات</w:t>
            </w:r>
          </w:p>
          <w:p w:rsidR="002C53AA" w:rsidRDefault="002C53AA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المعتمدة</w:t>
            </w:r>
          </w:p>
        </w:tc>
        <w:tc>
          <w:tcPr>
            <w:tcW w:w="1350" w:type="dxa"/>
          </w:tcPr>
          <w:p w:rsidR="002C53AA" w:rsidRDefault="002C53AA" w:rsidP="00813A41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المتطلب السابق</w:t>
            </w:r>
          </w:p>
        </w:tc>
      </w:tr>
      <w:tr w:rsidR="003D1386" w:rsidTr="00976C15">
        <w:tc>
          <w:tcPr>
            <w:tcW w:w="1880" w:type="dxa"/>
            <w:vMerge w:val="restart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0301709</w:t>
            </w:r>
          </w:p>
        </w:tc>
        <w:tc>
          <w:tcPr>
            <w:tcW w:w="31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موضوعات مختارة في المعادلات التفاضلية</w:t>
            </w:r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3D1386" w:rsidTr="00976C15">
        <w:tc>
          <w:tcPr>
            <w:tcW w:w="1880" w:type="dxa"/>
            <w:vMerge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3104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030171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3150" w:type="dxa"/>
          </w:tcPr>
          <w:p w:rsidR="003D1386" w:rsidRPr="00DE5C89" w:rsidRDefault="003D1386" w:rsidP="00831046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تحليل مركب(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3D1386" w:rsidTr="00976C15">
        <w:tc>
          <w:tcPr>
            <w:tcW w:w="1880" w:type="dxa"/>
            <w:vMerge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0301729</w:t>
            </w:r>
          </w:p>
        </w:tc>
        <w:tc>
          <w:tcPr>
            <w:tcW w:w="31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موضوعات مختارة في التحليل العددي</w:t>
            </w:r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3D1386" w:rsidTr="00976C15">
        <w:tc>
          <w:tcPr>
            <w:tcW w:w="1880" w:type="dxa"/>
            <w:vMerge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0301731</w:t>
            </w:r>
          </w:p>
        </w:tc>
        <w:tc>
          <w:tcPr>
            <w:tcW w:w="31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إحصاء رياضي(1)</w:t>
            </w:r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3D1386" w:rsidTr="00976C15">
        <w:tc>
          <w:tcPr>
            <w:tcW w:w="1880" w:type="dxa"/>
            <w:vMerge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0301733</w:t>
            </w:r>
          </w:p>
        </w:tc>
        <w:tc>
          <w:tcPr>
            <w:tcW w:w="31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نظرية الاحتمالات</w:t>
            </w:r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3D1386" w:rsidTr="00976C15">
        <w:tc>
          <w:tcPr>
            <w:tcW w:w="1880" w:type="dxa"/>
            <w:vMerge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0301742</w:t>
            </w:r>
          </w:p>
        </w:tc>
        <w:tc>
          <w:tcPr>
            <w:tcW w:w="31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جبر مجرد(2)</w:t>
            </w:r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</w:t>
            </w:r>
          </w:p>
        </w:tc>
      </w:tr>
      <w:tr w:rsidR="003D1386" w:rsidTr="00976C15">
        <w:tc>
          <w:tcPr>
            <w:tcW w:w="1880" w:type="dxa"/>
            <w:vMerge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0301749</w:t>
            </w:r>
          </w:p>
        </w:tc>
        <w:tc>
          <w:tcPr>
            <w:tcW w:w="31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موضوعات مختارة في الجبر المجرد</w:t>
            </w:r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</w:t>
            </w:r>
          </w:p>
        </w:tc>
      </w:tr>
      <w:tr w:rsidR="003D1386" w:rsidTr="00976C15">
        <w:tc>
          <w:tcPr>
            <w:tcW w:w="1880" w:type="dxa"/>
            <w:vMerge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0301769</w:t>
            </w:r>
          </w:p>
        </w:tc>
        <w:tc>
          <w:tcPr>
            <w:tcW w:w="31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 xml:space="preserve">موضوعات مختارة في </w:t>
            </w:r>
            <w:proofErr w:type="spellStart"/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التبولوجيا</w:t>
            </w:r>
            <w:proofErr w:type="spellEnd"/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3D1386" w:rsidTr="00976C15">
        <w:tc>
          <w:tcPr>
            <w:tcW w:w="1880" w:type="dxa"/>
            <w:vMerge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0301775</w:t>
            </w:r>
          </w:p>
        </w:tc>
        <w:tc>
          <w:tcPr>
            <w:tcW w:w="31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نظرية التقريب</w:t>
            </w:r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E5C89"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  <w:tr w:rsidR="003D1386" w:rsidTr="00976C15">
        <w:tc>
          <w:tcPr>
            <w:tcW w:w="1880" w:type="dxa"/>
            <w:vMerge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0301776</w:t>
            </w:r>
          </w:p>
        </w:tc>
        <w:tc>
          <w:tcPr>
            <w:tcW w:w="31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نظرية الرسومات</w:t>
            </w:r>
          </w:p>
        </w:tc>
        <w:tc>
          <w:tcPr>
            <w:tcW w:w="1440" w:type="dxa"/>
          </w:tcPr>
          <w:p w:rsidR="003D1386" w:rsidRPr="00DE5C89" w:rsidRDefault="003D1386" w:rsidP="00813A41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50" w:type="dxa"/>
          </w:tcPr>
          <w:p w:rsidR="003D1386" w:rsidRPr="00DE5C89" w:rsidRDefault="003D1386" w:rsidP="00813A41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-------</w:t>
            </w:r>
          </w:p>
        </w:tc>
      </w:tr>
    </w:tbl>
    <w:p w:rsidR="002C53AA" w:rsidRDefault="002C53AA" w:rsidP="002C53AA">
      <w:pPr>
        <w:bidi/>
        <w:jc w:val="both"/>
        <w:rPr>
          <w:rtl/>
          <w:lang w:bidi="ar-JO"/>
        </w:rPr>
      </w:pPr>
    </w:p>
    <w:p w:rsidR="002C53AA" w:rsidRPr="004D54ED" w:rsidRDefault="00B82AE6" w:rsidP="002C53AA">
      <w:pPr>
        <w:bidi/>
        <w:jc w:val="both"/>
        <w:rPr>
          <w:b/>
          <w:bCs/>
          <w:rtl/>
          <w:lang w:bidi="ar-JO"/>
        </w:rPr>
      </w:pPr>
      <w:proofErr w:type="spellStart"/>
      <w:r>
        <w:rPr>
          <w:rFonts w:hint="cs"/>
          <w:b/>
          <w:bCs/>
          <w:rtl/>
          <w:lang w:bidi="ar-JO"/>
        </w:rPr>
        <w:t>إجتياز</w:t>
      </w:r>
      <w:proofErr w:type="spellEnd"/>
      <w:r>
        <w:rPr>
          <w:rFonts w:hint="cs"/>
          <w:b/>
          <w:bCs/>
          <w:rtl/>
          <w:lang w:bidi="ar-JO"/>
        </w:rPr>
        <w:t xml:space="preserve"> الامتحان الشامل (</w:t>
      </w:r>
      <w:proofErr w:type="gramStart"/>
      <w:r>
        <w:rPr>
          <w:rFonts w:hint="cs"/>
          <w:b/>
          <w:bCs/>
          <w:rtl/>
          <w:lang w:bidi="ar-JO"/>
        </w:rPr>
        <w:t>0301705 )</w:t>
      </w:r>
      <w:proofErr w:type="gramEnd"/>
      <w:r>
        <w:rPr>
          <w:rFonts w:hint="cs"/>
          <w:b/>
          <w:bCs/>
          <w:rtl/>
          <w:lang w:bidi="ar-JO"/>
        </w:rPr>
        <w:t xml:space="preserve"> بواقع صفر ساعة معتمدة .</w:t>
      </w:r>
    </w:p>
    <w:p w:rsidR="002C53AA" w:rsidRPr="004D54ED" w:rsidRDefault="002C53AA" w:rsidP="002C53AA">
      <w:pPr>
        <w:bidi/>
        <w:jc w:val="both"/>
        <w:rPr>
          <w:b/>
          <w:bCs/>
          <w:u w:val="single"/>
          <w:rtl/>
          <w:lang w:bidi="ar-JO"/>
        </w:rPr>
      </w:pPr>
      <w:r w:rsidRPr="004D54ED">
        <w:rPr>
          <w:rFonts w:hint="cs"/>
          <w:b/>
          <w:bCs/>
          <w:u w:val="single"/>
          <w:rtl/>
          <w:lang w:bidi="ar-JO"/>
        </w:rPr>
        <w:t xml:space="preserve">للعميد بناءً على توصية لجنة القسم وتنسيب لجنة الكلية إعطاء الطالب مواد استدراكية بما لا يتجاوز </w:t>
      </w:r>
      <w:proofErr w:type="gramStart"/>
      <w:r w:rsidRPr="004D54ED">
        <w:rPr>
          <w:rFonts w:hint="cs"/>
          <w:b/>
          <w:bCs/>
          <w:u w:val="single"/>
          <w:rtl/>
          <w:lang w:bidi="ar-JO"/>
        </w:rPr>
        <w:t>( 9</w:t>
      </w:r>
      <w:proofErr w:type="gramEnd"/>
      <w:r w:rsidRPr="004D54ED">
        <w:rPr>
          <w:rFonts w:hint="cs"/>
          <w:b/>
          <w:bCs/>
          <w:u w:val="single"/>
          <w:rtl/>
          <w:lang w:bidi="ar-JO"/>
        </w:rPr>
        <w:t xml:space="preserve"> ) ساعات معتمدة ويث</w:t>
      </w:r>
      <w:r>
        <w:rPr>
          <w:rFonts w:hint="cs"/>
          <w:b/>
          <w:bCs/>
          <w:u w:val="single"/>
          <w:rtl/>
          <w:lang w:bidi="ar-JO"/>
        </w:rPr>
        <w:t>بت ذلك في كتاب القبول وعلى الطا</w:t>
      </w:r>
      <w:r w:rsidRPr="004D54ED">
        <w:rPr>
          <w:rFonts w:hint="cs"/>
          <w:b/>
          <w:bCs/>
          <w:u w:val="single"/>
          <w:rtl/>
          <w:lang w:bidi="ar-JO"/>
        </w:rPr>
        <w:t>لب دراستها في السنة الأولى.</w:t>
      </w:r>
    </w:p>
    <w:p w:rsidR="00C103C1" w:rsidRDefault="00C103C1" w:rsidP="00C103C1">
      <w:pPr>
        <w:bidi/>
        <w:jc w:val="both"/>
        <w:rPr>
          <w:b/>
          <w:bCs/>
          <w:u w:val="single"/>
          <w:lang w:bidi="ar-JO"/>
        </w:rPr>
      </w:pPr>
    </w:p>
    <w:p w:rsidR="004E7A9B" w:rsidRDefault="004E7A9B" w:rsidP="004E7A9B">
      <w:pPr>
        <w:bidi/>
        <w:jc w:val="both"/>
        <w:rPr>
          <w:b/>
          <w:bCs/>
          <w:u w:val="single"/>
          <w:lang w:bidi="ar-JO"/>
        </w:rPr>
      </w:pPr>
    </w:p>
    <w:p w:rsidR="004E7A9B" w:rsidRDefault="004E7A9B" w:rsidP="004E7A9B">
      <w:pPr>
        <w:bidi/>
        <w:jc w:val="both"/>
        <w:rPr>
          <w:b/>
          <w:bCs/>
          <w:u w:val="single"/>
          <w:rtl/>
          <w:lang w:bidi="ar-JO"/>
        </w:rPr>
      </w:pPr>
      <w:bookmarkStart w:id="0" w:name="_GoBack"/>
      <w:bookmarkEnd w:id="0"/>
    </w:p>
    <w:sectPr w:rsidR="004E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C5"/>
    <w:rsid w:val="001B6FFF"/>
    <w:rsid w:val="002C53AA"/>
    <w:rsid w:val="002C7B67"/>
    <w:rsid w:val="003D1386"/>
    <w:rsid w:val="004D54ED"/>
    <w:rsid w:val="004E7A9B"/>
    <w:rsid w:val="00733A65"/>
    <w:rsid w:val="00831046"/>
    <w:rsid w:val="00976C15"/>
    <w:rsid w:val="009C66A4"/>
    <w:rsid w:val="00A52F76"/>
    <w:rsid w:val="00AD142C"/>
    <w:rsid w:val="00B5316C"/>
    <w:rsid w:val="00B768C9"/>
    <w:rsid w:val="00B82AE6"/>
    <w:rsid w:val="00BB379B"/>
    <w:rsid w:val="00C103C1"/>
    <w:rsid w:val="00CC11E8"/>
    <w:rsid w:val="00DE5C89"/>
    <w:rsid w:val="00E228C5"/>
    <w:rsid w:val="00F3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EEE12-B60C-4252-99E5-1265E7C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C7B6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2C7B6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E6CA1-7589-446D-B9DA-0BCAD46FEFBB}"/>
</file>

<file path=customXml/itemProps2.xml><?xml version="1.0" encoding="utf-8"?>
<ds:datastoreItem xmlns:ds="http://schemas.openxmlformats.org/officeDocument/2006/customXml" ds:itemID="{8FC13B5A-2D40-406A-9566-C25033257028}"/>
</file>

<file path=customXml/itemProps3.xml><?xml version="1.0" encoding="utf-8"?>
<ds:datastoreItem xmlns:ds="http://schemas.openxmlformats.org/officeDocument/2006/customXml" ds:itemID="{B47BECB7-CDAD-4C07-8A3F-A070E7CB6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2018-02-06T11:40:00Z</cp:lastPrinted>
  <dcterms:created xsi:type="dcterms:W3CDTF">2018-02-06T11:18:00Z</dcterms:created>
  <dcterms:modified xsi:type="dcterms:W3CDTF">2018-02-07T06:02:00Z</dcterms:modified>
</cp:coreProperties>
</file>